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F" w:rsidRDefault="00055C1B">
      <w:pPr>
        <w:pStyle w:val="10"/>
        <w:framePr w:w="9288" w:h="2333" w:hRule="exact" w:wrap="none" w:vAnchor="page" w:hAnchor="page" w:x="1225" w:y="1093"/>
        <w:shd w:val="clear" w:color="auto" w:fill="auto"/>
        <w:ind w:right="40"/>
      </w:pPr>
      <w:bookmarkStart w:id="0" w:name="bookmark0"/>
      <w:r>
        <w:t>Културен календар</w:t>
      </w:r>
      <w:r>
        <w:br/>
        <w:t>За 2022 г.</w:t>
      </w:r>
      <w:bookmarkEnd w:id="0"/>
    </w:p>
    <w:p w:rsidR="0027580F" w:rsidRDefault="00055C1B">
      <w:pPr>
        <w:pStyle w:val="10"/>
        <w:framePr w:w="9288" w:h="2333" w:hRule="exact" w:wrap="none" w:vAnchor="page" w:hAnchor="page" w:x="1225" w:y="1093"/>
        <w:shd w:val="clear" w:color="auto" w:fill="auto"/>
        <w:ind w:right="40"/>
      </w:pPr>
      <w:bookmarkStart w:id="1" w:name="bookmark1"/>
      <w:r>
        <w:t>на НАРОДНО ЧИТ</w:t>
      </w:r>
      <w:r w:rsidR="001E1A7B">
        <w:t>АЛИЩЕ „ТОДОР ПАВЛОВ - 1929 Г.“</w:t>
      </w:r>
      <w:r w:rsidR="001E1A7B">
        <w:br/>
        <w:t>с</w:t>
      </w:r>
      <w:r>
        <w:t xml:space="preserve">. Игнатово, общ. Вълчедръм, </w:t>
      </w:r>
      <w:proofErr w:type="spellStart"/>
      <w:r>
        <w:t>обл</w:t>
      </w:r>
      <w:proofErr w:type="spellEnd"/>
      <w:r>
        <w:t>. Монтана</w:t>
      </w:r>
      <w:bookmarkEnd w:id="1"/>
    </w:p>
    <w:p w:rsidR="0027580F" w:rsidRDefault="00055C1B">
      <w:pPr>
        <w:pStyle w:val="20"/>
        <w:framePr w:w="9288" w:h="1670" w:hRule="exact" w:wrap="none" w:vAnchor="page" w:hAnchor="page" w:x="1225" w:y="4039"/>
        <w:shd w:val="clear" w:color="auto" w:fill="auto"/>
        <w:spacing w:before="0"/>
      </w:pPr>
      <w:r>
        <w:t>Читалището е обществено-културна организация и създател на културни дейности, които създават реална потребност на населението. То трябва да поддържа, обогатява и развива народните обичаи и традиции, да в</w:t>
      </w:r>
      <w:bookmarkStart w:id="2" w:name="_GoBack"/>
      <w:bookmarkEnd w:id="2"/>
      <w:r>
        <w:t>ъзпитава всички поколения в дух на демократизъм, родолюбие и общочовешка нравственост. Основна дейност на читалището е библиотечна и културно-масова.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04"/>
        <w:gridCol w:w="2309"/>
        <w:gridCol w:w="2338"/>
      </w:tblGrid>
      <w:tr w:rsidR="0027580F">
        <w:trPr>
          <w:trHeight w:hRule="exact" w:val="5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Pr="008A66F2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30" w:lineRule="exact"/>
              <w:ind w:firstLine="0"/>
              <w:jc w:val="left"/>
            </w:pPr>
            <w:r w:rsidRPr="008A66F2">
              <w:rPr>
                <w:rStyle w:val="2115pt"/>
                <w:sz w:val="24"/>
                <w:szCs w:val="24"/>
              </w:rPr>
              <w:t>Дата и месец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Pr="008A66F2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 w:rsidRPr="008A66F2">
              <w:rPr>
                <w:rStyle w:val="2115pt"/>
                <w:sz w:val="24"/>
                <w:szCs w:val="24"/>
              </w:rPr>
              <w:t>Място на провеждане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Pr="008A66F2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30" w:lineRule="exact"/>
              <w:ind w:firstLine="0"/>
            </w:pPr>
            <w:r w:rsidRPr="008A66F2">
              <w:rPr>
                <w:rStyle w:val="2115pt"/>
                <w:sz w:val="24"/>
                <w:szCs w:val="24"/>
              </w:rPr>
              <w:t>Културно събитие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Pr="008A66F2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30" w:lineRule="exact"/>
              <w:ind w:firstLine="0"/>
              <w:jc w:val="left"/>
            </w:pPr>
            <w:r w:rsidRPr="008A66F2">
              <w:rPr>
                <w:rStyle w:val="2115pt"/>
                <w:sz w:val="24"/>
                <w:szCs w:val="24"/>
              </w:rPr>
              <w:t>Лице за контакти</w:t>
            </w:r>
          </w:p>
        </w:tc>
      </w:tr>
      <w:tr w:rsidR="0027580F">
        <w:trPr>
          <w:trHeight w:hRule="exact" w:val="84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06.01.2022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Изложба с поезия на Христо Ботев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8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08.01.2022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</w:pPr>
            <w:proofErr w:type="spellStart"/>
            <w:r>
              <w:rPr>
                <w:rStyle w:val="21"/>
              </w:rPr>
              <w:t>Бабинден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8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14.01.2022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Василица - Нова година на ромите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84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14.02.2022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</w:pPr>
            <w:r>
              <w:rPr>
                <w:rStyle w:val="21"/>
              </w:rPr>
              <w:t>Трифон Зарезан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153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19.02.2022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гр. Вълчедръм, Първо ОУ „Васил Левски“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8A66F2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Г</w:t>
            </w:r>
            <w:r w:rsidR="00055C1B">
              <w:rPr>
                <w:rStyle w:val="21"/>
              </w:rPr>
              <w:t>одишнина от обесването на Васил Левски - рецитал на децата от Първо ОУ „Васил Левски“, гр. Вълчедръм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153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01.03.2022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с. Златия, ЦЦГ „Мечо Пух“/ гр. Вълчедръм, Първо ОУ „Васил Левски“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50" w:lineRule="exact"/>
              <w:ind w:firstLine="0"/>
            </w:pPr>
            <w:r>
              <w:rPr>
                <w:rStyle w:val="21"/>
              </w:rPr>
              <w:t>Ден на Самодееца и посрещане на Баба Марта с децата от ЦЦГ „Мечо Пух“ и с учениците от Първо ОУ „Васил Левски“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8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08.03.2022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</w:pPr>
            <w:r>
              <w:rPr>
                <w:rStyle w:val="21"/>
              </w:rPr>
              <w:t>Ден на жената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8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26.03.2022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Пролетна вечер - посрещане на пролетта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  <w:tr w:rsidR="0027580F">
        <w:trPr>
          <w:trHeight w:hRule="exact" w:val="5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"/>
              </w:rPr>
              <w:t>04.2022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с. Игнатово, НЧ „Тодор Павлов 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Великден - изложба на боядисани яйца,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88" w:h="9250" w:wrap="none" w:vAnchor="page" w:hAnchor="page" w:x="1225" w:y="589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"/>
              </w:rPr>
              <w:t>Антонио Ангелов 0882294446</w:t>
            </w:r>
          </w:p>
        </w:tc>
      </w:tr>
    </w:tbl>
    <w:p w:rsidR="0027580F" w:rsidRDefault="0027580F">
      <w:pPr>
        <w:rPr>
          <w:sz w:val="2"/>
          <w:szCs w:val="2"/>
        </w:rPr>
        <w:sectPr w:rsidR="002758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304"/>
        <w:gridCol w:w="2309"/>
        <w:gridCol w:w="2338"/>
      </w:tblGrid>
      <w:tr w:rsidR="0027580F">
        <w:trPr>
          <w:trHeight w:hRule="exact" w:val="58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27580F">
            <w:pPr>
              <w:framePr w:w="9293" w:h="13219" w:wrap="none" w:vAnchor="page" w:hAnchor="page" w:x="1217" w:y="1303"/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 xml:space="preserve">1929 </w:t>
            </w:r>
            <w:r>
              <w:t>г</w:t>
            </w:r>
            <w:proofErr w:type="gramStart"/>
            <w:r>
              <w:t>.“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козунаци; Великденско хоро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27580F">
            <w:pPr>
              <w:framePr w:w="9293" w:h="13219" w:wrap="none" w:vAnchor="page" w:hAnchor="page" w:x="1217" w:y="1303"/>
              <w:rPr>
                <w:sz w:val="10"/>
                <w:szCs w:val="10"/>
              </w:rPr>
            </w:pPr>
          </w:p>
        </w:tc>
      </w:tr>
      <w:tr w:rsidR="0027580F">
        <w:trPr>
          <w:trHeight w:hRule="exact" w:val="8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11.05.2022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lang w:val="en-US" w:eastAsia="en-US" w:bidi="en-US"/>
              </w:rPr>
              <w:t>c</w:t>
            </w:r>
            <w:proofErr w:type="gramEnd"/>
            <w:r>
              <w:rPr>
                <w:lang w:val="en-US" w:eastAsia="en-US" w:bidi="en-US"/>
              </w:rPr>
              <w:t xml:space="preserve">. </w:t>
            </w:r>
            <w:r>
              <w:t xml:space="preserve">Игнатово, НЧ „Тодор Павлов </w:t>
            </w:r>
            <w:r>
              <w:rPr>
                <w:lang w:val="en-US" w:eastAsia="en-US" w:bidi="en-US"/>
              </w:rPr>
              <w:t xml:space="preserve">- 1929 </w:t>
            </w:r>
            <w:r>
              <w:t>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69" w:lineRule="exact"/>
              <w:ind w:firstLine="0"/>
              <w:jc w:val="left"/>
            </w:pPr>
            <w:r>
              <w:t>Ден на</w:t>
            </w:r>
          </w:p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69" w:lineRule="exact"/>
              <w:ind w:firstLine="0"/>
              <w:jc w:val="left"/>
            </w:pPr>
            <w:r>
              <w:t>библиотечния</w:t>
            </w:r>
          </w:p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69" w:lineRule="exact"/>
              <w:ind w:firstLine="0"/>
              <w:jc w:val="left"/>
            </w:pPr>
            <w:r>
              <w:t>работник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8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24.05.2022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Ден на Славянската писменост и Култура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8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01.06.2022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с. Златия, ЦДГ „Мечо Пух“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Ден на детето в ЦДГ „Мечо Пух“ с. Златия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180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06.2022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t>с.Игнатово/с.Златия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54" w:lineRule="exact"/>
              <w:ind w:firstLine="0"/>
              <w:jc w:val="left"/>
            </w:pPr>
            <w:r>
              <w:t xml:space="preserve">Традиционен панаир „Калуш“ - програма на танцови колективи и обреден танц на </w:t>
            </w:r>
            <w:proofErr w:type="spellStart"/>
            <w:r>
              <w:t>калушарите</w:t>
            </w:r>
            <w:proofErr w:type="spellEnd"/>
            <w:r>
              <w:t xml:space="preserve"> съвместно със с. Златия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83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127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07.2022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8A66F2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Поддържане на кът на </w:t>
            </w:r>
            <w:proofErr w:type="spellStart"/>
            <w:r>
              <w:t>краеве</w:t>
            </w:r>
            <w:r w:rsidR="00055C1B">
              <w:t>да</w:t>
            </w:r>
            <w:proofErr w:type="spellEnd"/>
            <w:r w:rsidR="00055C1B">
              <w:t xml:space="preserve"> - книги, подарени от местни </w:t>
            </w:r>
            <w:proofErr w:type="spellStart"/>
            <w:r w:rsidR="00055C1B">
              <w:t>краеведи</w:t>
            </w:r>
            <w:proofErr w:type="spellEnd"/>
            <w:r w:rsidR="00055C1B">
              <w:t xml:space="preserve"> на общ. Вълчедръм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83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08.2022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Занимателни игри с деца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230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15.09.2022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с. Златия, ЦДГ „Мечо Пух“/ гр. Вълчедръм, Първо ОУ „Васил Левски“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54" w:lineRule="exact"/>
              <w:ind w:firstLine="0"/>
              <w:jc w:val="left"/>
            </w:pPr>
            <w:r>
              <w:t>Първи учебен ден - посещение и отбелязване на новата учебна година с учениците от Първо ОУ „Васил Левски“, гр. Вълчедръм и с децата от ЦДГ „Мечо Пух“, с. Златия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8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22.09.2022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Ден на</w:t>
            </w:r>
          </w:p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60" w:line="240" w:lineRule="exact"/>
              <w:ind w:firstLine="0"/>
              <w:jc w:val="left"/>
            </w:pPr>
            <w:r>
              <w:t>Независимостта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8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01.10.2022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54" w:lineRule="exact"/>
              <w:ind w:firstLine="0"/>
              <w:jc w:val="left"/>
            </w:pPr>
            <w:r>
              <w:t>Ден на възрастните хора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83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01.11.2022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с. Игнатово, НЧ „Тодор Павлов - 1929 г.“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54" w:lineRule="exact"/>
              <w:ind w:firstLine="0"/>
              <w:jc w:val="left"/>
            </w:pPr>
            <w:r>
              <w:t>Ден на Народните будители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Антонио Ангелов 0882294446</w:t>
            </w:r>
          </w:p>
        </w:tc>
      </w:tr>
      <w:tr w:rsidR="0027580F">
        <w:trPr>
          <w:trHeight w:hRule="exact" w:val="141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en-US" w:eastAsia="en-US" w:bidi="en-US"/>
              </w:rPr>
              <w:t>12.2022 r.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40" w:lineRule="exact"/>
              <w:ind w:firstLine="0"/>
              <w:jc w:val="left"/>
            </w:pPr>
            <w:r>
              <w:t>с. Игнатово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4" w:lineRule="exact"/>
              <w:ind w:firstLine="0"/>
              <w:jc w:val="left"/>
            </w:pPr>
            <w:r>
              <w:t>Коледа - Раздаване на коледни подаръци по домовете от Читалището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80F" w:rsidRDefault="00055C1B">
            <w:pPr>
              <w:pStyle w:val="20"/>
              <w:framePr w:w="9293" w:h="13219" w:wrap="none" w:vAnchor="page" w:hAnchor="page" w:x="1217" w:y="1303"/>
              <w:shd w:val="clear" w:color="auto" w:fill="auto"/>
              <w:spacing w:before="0" w:line="278" w:lineRule="exact"/>
              <w:ind w:firstLine="0"/>
              <w:jc w:val="left"/>
            </w:pPr>
            <w:r>
              <w:t>Антонио Ангелов 0882294446</w:t>
            </w:r>
          </w:p>
        </w:tc>
      </w:tr>
    </w:tbl>
    <w:p w:rsidR="0027580F" w:rsidRDefault="00055C1B">
      <w:pPr>
        <w:pStyle w:val="30"/>
        <w:framePr w:wrap="none" w:vAnchor="page" w:hAnchor="page" w:x="1217" w:y="15028"/>
        <w:shd w:val="clear" w:color="auto" w:fill="auto"/>
        <w:spacing w:before="0" w:line="280" w:lineRule="exact"/>
        <w:ind w:left="140"/>
      </w:pPr>
      <w:proofErr w:type="gramStart"/>
      <w:r>
        <w:t>email</w:t>
      </w:r>
      <w:proofErr w:type="gramEnd"/>
      <w:r>
        <w:t xml:space="preserve">: </w:t>
      </w:r>
      <w:hyperlink r:id="rId7" w:history="1">
        <w:r>
          <w:rPr>
            <w:rStyle w:val="a3"/>
          </w:rPr>
          <w:t>ignatovo todorpavlov@abv.bg</w:t>
        </w:r>
      </w:hyperlink>
    </w:p>
    <w:p w:rsidR="0027580F" w:rsidRDefault="0027580F">
      <w:pPr>
        <w:rPr>
          <w:sz w:val="2"/>
          <w:szCs w:val="2"/>
        </w:rPr>
      </w:pPr>
    </w:p>
    <w:sectPr w:rsidR="002758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71" w:rsidRDefault="003F1171">
      <w:r>
        <w:separator/>
      </w:r>
    </w:p>
  </w:endnote>
  <w:endnote w:type="continuationSeparator" w:id="0">
    <w:p w:rsidR="003F1171" w:rsidRDefault="003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71" w:rsidRDefault="003F1171"/>
  </w:footnote>
  <w:footnote w:type="continuationSeparator" w:id="0">
    <w:p w:rsidR="003F1171" w:rsidRDefault="003F11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7580F"/>
    <w:rsid w:val="00055C1B"/>
    <w:rsid w:val="001E1A7B"/>
    <w:rsid w:val="0027580F"/>
    <w:rsid w:val="003F1171"/>
    <w:rsid w:val="008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ен текст (2) + 11;5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5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420" w:line="322" w:lineRule="exact"/>
      <w:ind w:firstLine="78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natovo_todorpavlov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Chitalishte Ignoto</cp:lastModifiedBy>
  <cp:revision>3</cp:revision>
  <dcterms:created xsi:type="dcterms:W3CDTF">2021-11-01T14:43:00Z</dcterms:created>
  <dcterms:modified xsi:type="dcterms:W3CDTF">2022-02-25T08:34:00Z</dcterms:modified>
</cp:coreProperties>
</file>